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F5A025" w14:textId="14F0D466" w:rsidR="008F42E3" w:rsidRPr="008F42E3" w:rsidRDefault="008F42E3" w:rsidP="008F42E3">
      <w:pPr>
        <w:jc w:val="center"/>
        <w:rPr>
          <w:b/>
          <w:bCs/>
        </w:rPr>
      </w:pPr>
      <w:r w:rsidRPr="008F42E3">
        <w:rPr>
          <w:b/>
          <w:bCs/>
        </w:rPr>
        <w:t>Sample Audiologist Job Listing</w:t>
      </w:r>
    </w:p>
    <w:p w14:paraId="06C10266" w14:textId="77777777" w:rsidR="008F42E3" w:rsidRDefault="008F42E3" w:rsidP="008F42E3"/>
    <w:p w14:paraId="37C24BF5" w14:textId="703EB6BF" w:rsidR="008F42E3" w:rsidRDefault="008F42E3" w:rsidP="008F42E3">
      <w:r>
        <w:t>Exciting Opportunity for an Audiologist – Join Our Award-Winning Private Practice!</w:t>
      </w:r>
    </w:p>
    <w:p w14:paraId="33E8B95E" w14:textId="77777777" w:rsidR="008F42E3" w:rsidRDefault="008F42E3" w:rsidP="008F42E3"/>
    <w:p w14:paraId="021C09F1" w14:textId="77777777" w:rsidR="008F42E3" w:rsidRDefault="008F42E3" w:rsidP="008F42E3">
      <w:r w:rsidRPr="008F42E3">
        <w:rPr>
          <w:b/>
          <w:bCs/>
          <w:highlight w:val="yellow"/>
        </w:rPr>
        <w:t>ABC AUDIOLOGY</w:t>
      </w:r>
      <w:r>
        <w:t xml:space="preserve">, a premier private audiology practice in </w:t>
      </w:r>
      <w:r w:rsidRPr="008F42E3">
        <w:rPr>
          <w:b/>
          <w:bCs/>
          <w:highlight w:val="yellow"/>
        </w:rPr>
        <w:t>ABC AUDIOLOGY USA</w:t>
      </w:r>
      <w:r>
        <w:t>, is looking for a full-time audiologist ready to elevate their career and make a real impact. We are not just a hearing aid clinic—we are a comprehensive audiology center dedicated to research, diagnostics, treatment, and proactive hearing preservation.</w:t>
      </w:r>
    </w:p>
    <w:p w14:paraId="08B61E46" w14:textId="77777777" w:rsidR="008F42E3" w:rsidRDefault="008F42E3" w:rsidP="008F42E3"/>
    <w:p w14:paraId="4DB40DFE" w14:textId="77777777" w:rsidR="008F42E3" w:rsidRDefault="008F42E3" w:rsidP="008F42E3">
      <w:r>
        <w:t>Our practice is built on evidence-based care and a holistic approach to hearing health. We collaborate with medical professionals and community partners to ensure that our patients receive the highest level of care. If you are passionate about treating the whole patient—not just their hearing loss—this is the opportunity for you!</w:t>
      </w:r>
    </w:p>
    <w:p w14:paraId="0F899A57" w14:textId="77777777" w:rsidR="008F42E3" w:rsidRDefault="008F42E3" w:rsidP="008F42E3"/>
    <w:p w14:paraId="2CF2B454" w14:textId="77777777" w:rsidR="008F42E3" w:rsidRDefault="008F42E3" w:rsidP="008F42E3">
      <w:r>
        <w:t>Why Join Us?</w:t>
      </w:r>
    </w:p>
    <w:p w14:paraId="75FCC13F" w14:textId="77777777" w:rsidR="008F42E3" w:rsidRDefault="008F42E3" w:rsidP="008F42E3"/>
    <w:p w14:paraId="7C8E79B5" w14:textId="77777777" w:rsidR="008F42E3" w:rsidRDefault="008F42E3" w:rsidP="008F42E3">
      <w:r>
        <w:t xml:space="preserve">We are proud to have been voted </w:t>
      </w:r>
      <w:r w:rsidRPr="008F42E3">
        <w:rPr>
          <w:b/>
          <w:bCs/>
          <w:highlight w:val="yellow"/>
        </w:rPr>
        <w:t>INSERT YOUR AWESOME ACHIEVEMENT HERE</w:t>
      </w:r>
      <w:r>
        <w:t xml:space="preserve">—a testament to our patient-centered approach and commitment to excellence. Our practice provides the tools, support, and autonomy you need to use your </w:t>
      </w:r>
      <w:proofErr w:type="spellStart"/>
      <w:r>
        <w:t>Au.D</w:t>
      </w:r>
      <w:proofErr w:type="spellEnd"/>
      <w:r>
        <w:t>. to the fullest.</w:t>
      </w:r>
    </w:p>
    <w:p w14:paraId="00DFFD48" w14:textId="77777777" w:rsidR="008F42E3" w:rsidRDefault="008F42E3" w:rsidP="008F42E3"/>
    <w:p w14:paraId="42210CA9" w14:textId="10C99FBB" w:rsidR="008F42E3" w:rsidRDefault="008F42E3" w:rsidP="008F42E3">
      <w:r>
        <w:t>What We Offer:</w:t>
      </w:r>
    </w:p>
    <w:p w14:paraId="674FB180" w14:textId="33702084" w:rsidR="008F42E3" w:rsidRDefault="008F42E3" w:rsidP="008F42E3">
      <w:pPr>
        <w:pStyle w:val="ListParagraph"/>
        <w:numPr>
          <w:ilvl w:val="0"/>
          <w:numId w:val="7"/>
        </w:numPr>
      </w:pPr>
      <w:r>
        <w:t>Competitive Salary (commensurate with experience)</w:t>
      </w:r>
    </w:p>
    <w:p w14:paraId="3E338257" w14:textId="031A2887" w:rsidR="008F42E3" w:rsidRDefault="008F42E3" w:rsidP="008F42E3">
      <w:pPr>
        <w:pStyle w:val="ListParagraph"/>
        <w:numPr>
          <w:ilvl w:val="0"/>
          <w:numId w:val="7"/>
        </w:numPr>
      </w:pPr>
      <w:r>
        <w:t>Profit Sharing</w:t>
      </w:r>
    </w:p>
    <w:p w14:paraId="25D93924" w14:textId="1CFD929E" w:rsidR="008F42E3" w:rsidRDefault="008F42E3" w:rsidP="008F42E3">
      <w:pPr>
        <w:pStyle w:val="ListParagraph"/>
        <w:numPr>
          <w:ilvl w:val="0"/>
          <w:numId w:val="7"/>
        </w:numPr>
      </w:pPr>
      <w:r>
        <w:t>401k with 6% Employer Match</w:t>
      </w:r>
    </w:p>
    <w:p w14:paraId="40D2F0A2" w14:textId="4E36188E" w:rsidR="008F42E3" w:rsidRDefault="008F42E3" w:rsidP="008F42E3">
      <w:pPr>
        <w:pStyle w:val="ListParagraph"/>
        <w:numPr>
          <w:ilvl w:val="0"/>
          <w:numId w:val="7"/>
        </w:numPr>
      </w:pPr>
      <w:r>
        <w:t>Monthly Stipend for Health Costs</w:t>
      </w:r>
    </w:p>
    <w:p w14:paraId="2B88A418" w14:textId="6292CBDB" w:rsidR="008F42E3" w:rsidRDefault="008F42E3" w:rsidP="008F42E3">
      <w:pPr>
        <w:pStyle w:val="ListParagraph"/>
        <w:numPr>
          <w:ilvl w:val="0"/>
          <w:numId w:val="7"/>
        </w:numPr>
      </w:pPr>
      <w:r>
        <w:t>Aflac Accident Policy</w:t>
      </w:r>
    </w:p>
    <w:p w14:paraId="4B0B7D24" w14:textId="2F44B0D4" w:rsidR="008F42E3" w:rsidRDefault="008F42E3" w:rsidP="008F42E3">
      <w:pPr>
        <w:pStyle w:val="ListParagraph"/>
        <w:numPr>
          <w:ilvl w:val="0"/>
          <w:numId w:val="7"/>
        </w:numPr>
      </w:pPr>
      <w:r>
        <w:t>Generous PTO &amp; Paid Holidays</w:t>
      </w:r>
    </w:p>
    <w:p w14:paraId="4FA07C0F" w14:textId="45AF46DF" w:rsidR="008F42E3" w:rsidRDefault="008F42E3" w:rsidP="008F42E3">
      <w:pPr>
        <w:pStyle w:val="ListParagraph"/>
        <w:numPr>
          <w:ilvl w:val="0"/>
          <w:numId w:val="7"/>
        </w:numPr>
      </w:pPr>
      <w:r>
        <w:t>Paid Professional &amp; Personal Development</w:t>
      </w:r>
    </w:p>
    <w:p w14:paraId="5AC43E2A" w14:textId="77777777" w:rsidR="008F42E3" w:rsidRDefault="008F42E3" w:rsidP="008F42E3">
      <w:pPr>
        <w:pStyle w:val="ListParagraph"/>
        <w:numPr>
          <w:ilvl w:val="0"/>
          <w:numId w:val="7"/>
        </w:numPr>
      </w:pPr>
      <w:r>
        <w:t>Opportunities for Humanitarian Audiology Trips</w:t>
      </w:r>
    </w:p>
    <w:p w14:paraId="3591AE9F" w14:textId="77777777" w:rsidR="008F42E3" w:rsidRDefault="008F42E3" w:rsidP="008F42E3"/>
    <w:p w14:paraId="30E4C9AD" w14:textId="77777777" w:rsidR="008F42E3" w:rsidRDefault="008F42E3" w:rsidP="008F42E3">
      <w:r>
        <w:t>Who We Are:</w:t>
      </w:r>
    </w:p>
    <w:p w14:paraId="5419C95D" w14:textId="77777777" w:rsidR="008F42E3" w:rsidRDefault="008F42E3" w:rsidP="008F42E3"/>
    <w:p w14:paraId="7C4ED49D" w14:textId="77777777" w:rsidR="008F42E3" w:rsidRDefault="008F42E3" w:rsidP="008F42E3">
      <w:r w:rsidRPr="008F42E3">
        <w:rPr>
          <w:b/>
          <w:bCs/>
          <w:highlight w:val="yellow"/>
        </w:rPr>
        <w:t>ABC AUDIOLOGY</w:t>
      </w:r>
      <w:r>
        <w:t xml:space="preserve"> is owned and operated by an ambitious, patient-first audiologist dedicated to advancing the profession and serving the community. We set the standard for audiology, ensuring that every patient—from infants to seniors—receives comprehensive, science-backed care.</w:t>
      </w:r>
    </w:p>
    <w:p w14:paraId="773F9773" w14:textId="77777777" w:rsidR="008F42E3" w:rsidRDefault="008F42E3" w:rsidP="008F42E3"/>
    <w:p w14:paraId="2ADD5506" w14:textId="284C92B1" w:rsidR="008F42E3" w:rsidRDefault="008F42E3" w:rsidP="008F42E3">
      <w:r>
        <w:t>We believe in:</w:t>
      </w:r>
    </w:p>
    <w:p w14:paraId="089D95C8" w14:textId="77777777" w:rsidR="008F42E3" w:rsidRDefault="008F42E3" w:rsidP="008F42E3">
      <w:pPr>
        <w:pStyle w:val="ListParagraph"/>
        <w:numPr>
          <w:ilvl w:val="0"/>
          <w:numId w:val="5"/>
        </w:numPr>
      </w:pPr>
      <w:r>
        <w:t xml:space="preserve">Collaborative care—working with other providers to enhance patient </w:t>
      </w:r>
      <w:proofErr w:type="spellStart"/>
      <w:r>
        <w:t>outcomes</w:t>
      </w:r>
      <w:proofErr w:type="spellEnd"/>
    </w:p>
    <w:p w14:paraId="57F4FB85" w14:textId="77777777" w:rsidR="008F42E3" w:rsidRDefault="008F42E3" w:rsidP="008F42E3">
      <w:pPr>
        <w:pStyle w:val="ListParagraph"/>
        <w:numPr>
          <w:ilvl w:val="0"/>
          <w:numId w:val="5"/>
        </w:numPr>
      </w:pPr>
      <w:r>
        <w:t>Cutting-edge diagnostics &amp; treatment—leveraging the latest in audiology research</w:t>
      </w:r>
    </w:p>
    <w:p w14:paraId="34FFC9C8" w14:textId="643ECABF" w:rsidR="008F42E3" w:rsidRDefault="008F42E3" w:rsidP="008F42E3">
      <w:pPr>
        <w:pStyle w:val="ListParagraph"/>
        <w:numPr>
          <w:ilvl w:val="0"/>
          <w:numId w:val="5"/>
        </w:numPr>
      </w:pPr>
      <w:r>
        <w:t>Community involvement—providing care beyond the clinic walls</w:t>
      </w:r>
    </w:p>
    <w:p w14:paraId="53ECDEFD" w14:textId="77777777" w:rsidR="008F42E3" w:rsidRDefault="008F42E3" w:rsidP="008F42E3"/>
    <w:p w14:paraId="413367E0" w14:textId="77777777" w:rsidR="008F42E3" w:rsidRDefault="008F42E3" w:rsidP="008F42E3">
      <w:r>
        <w:t>Who You Are:</w:t>
      </w:r>
    </w:p>
    <w:p w14:paraId="6C24DFA7" w14:textId="77777777" w:rsidR="008F42E3" w:rsidRDefault="008F42E3" w:rsidP="008F42E3"/>
    <w:p w14:paraId="5DA4FD5B" w14:textId="77777777" w:rsidR="008F42E3" w:rsidRDefault="008F42E3" w:rsidP="008F42E3">
      <w:r>
        <w:t>We are seeking a motivated, patient-focused audiologist eager to make a difference in both their patients' lives and the field of audiology. If you’re interested in private practice operations or management, we’d love to mentor you in the business side of audiology!</w:t>
      </w:r>
    </w:p>
    <w:p w14:paraId="1D987749" w14:textId="77777777" w:rsidR="008F42E3" w:rsidRDefault="008F42E3" w:rsidP="008F42E3"/>
    <w:p w14:paraId="7D24DC38" w14:textId="77777777" w:rsidR="008F42E3" w:rsidRDefault="008F42E3" w:rsidP="008F42E3">
      <w:r>
        <w:t>Your Skills &amp; Responsibilities:</w:t>
      </w:r>
    </w:p>
    <w:p w14:paraId="0A215319" w14:textId="77777777" w:rsidR="008F42E3" w:rsidRDefault="008F42E3" w:rsidP="008F42E3"/>
    <w:p w14:paraId="5C4516F3" w14:textId="78B36F29" w:rsidR="008F42E3" w:rsidRDefault="008F42E3" w:rsidP="008F42E3">
      <w:pPr>
        <w:pStyle w:val="ListParagraph"/>
        <w:numPr>
          <w:ilvl w:val="0"/>
          <w:numId w:val="4"/>
        </w:numPr>
      </w:pPr>
      <w:r>
        <w:t>Comprehensive diagnostic testing (audiometry, immittance, speech-in-noise, ACT, listening effort, LDLs)</w:t>
      </w:r>
    </w:p>
    <w:p w14:paraId="29184FBF" w14:textId="5107EC25" w:rsidR="008F42E3" w:rsidRDefault="008F42E3" w:rsidP="008F42E3">
      <w:pPr>
        <w:pStyle w:val="ListParagraph"/>
        <w:numPr>
          <w:ilvl w:val="0"/>
          <w:numId w:val="4"/>
        </w:numPr>
      </w:pPr>
      <w:r>
        <w:t>Hearing aid selection, fitting, and verification using Best Practices</w:t>
      </w:r>
    </w:p>
    <w:p w14:paraId="44696E13" w14:textId="5894C03E" w:rsidR="008F42E3" w:rsidRDefault="008F42E3" w:rsidP="008F42E3">
      <w:pPr>
        <w:pStyle w:val="ListParagraph"/>
        <w:numPr>
          <w:ilvl w:val="0"/>
          <w:numId w:val="4"/>
        </w:numPr>
      </w:pPr>
      <w:r>
        <w:t>Aural rehabilitation &amp; counseling to support long-term success</w:t>
      </w:r>
    </w:p>
    <w:p w14:paraId="6506BE85" w14:textId="4F88DF04" w:rsidR="008F42E3" w:rsidRDefault="008F42E3" w:rsidP="008F42E3">
      <w:pPr>
        <w:pStyle w:val="ListParagraph"/>
        <w:numPr>
          <w:ilvl w:val="0"/>
          <w:numId w:val="4"/>
        </w:numPr>
      </w:pPr>
      <w:r>
        <w:t>Cerumen management and earmold impressions (past second bend)</w:t>
      </w:r>
    </w:p>
    <w:p w14:paraId="638FD6F1" w14:textId="3941B90F" w:rsidR="008F42E3" w:rsidRDefault="008F42E3" w:rsidP="008F42E3">
      <w:pPr>
        <w:pStyle w:val="ListParagraph"/>
        <w:numPr>
          <w:ilvl w:val="0"/>
          <w:numId w:val="4"/>
        </w:numPr>
      </w:pPr>
      <w:r>
        <w:t>Community outreach &amp; marketing involvement to grow the practice</w:t>
      </w:r>
    </w:p>
    <w:p w14:paraId="49487A4F" w14:textId="4864D090" w:rsidR="008F42E3" w:rsidRDefault="008F42E3" w:rsidP="008F42E3">
      <w:pPr>
        <w:pStyle w:val="ListParagraph"/>
        <w:numPr>
          <w:ilvl w:val="0"/>
          <w:numId w:val="4"/>
        </w:numPr>
      </w:pPr>
      <w:r>
        <w:t>Preferred (Training Available for the Right Candidate):</w:t>
      </w:r>
    </w:p>
    <w:p w14:paraId="2E0E06FF" w14:textId="483130E1" w:rsidR="008F42E3" w:rsidRDefault="008F42E3" w:rsidP="008F42E3">
      <w:pPr>
        <w:pStyle w:val="ListParagraph"/>
        <w:numPr>
          <w:ilvl w:val="0"/>
          <w:numId w:val="4"/>
        </w:numPr>
      </w:pPr>
      <w:r>
        <w:t>Real-Ear Measures &amp; Speech Mapping</w:t>
      </w:r>
    </w:p>
    <w:p w14:paraId="0E2C239E" w14:textId="05EFD610" w:rsidR="008F42E3" w:rsidRDefault="008F42E3" w:rsidP="008F42E3">
      <w:pPr>
        <w:pStyle w:val="ListParagraph"/>
        <w:numPr>
          <w:ilvl w:val="0"/>
          <w:numId w:val="4"/>
        </w:numPr>
      </w:pPr>
      <w:r>
        <w:t>Electroacoustic Analysis of Hearing Aids</w:t>
      </w:r>
    </w:p>
    <w:p w14:paraId="311DFE4F" w14:textId="2B3172A5" w:rsidR="008F42E3" w:rsidRDefault="008F42E3" w:rsidP="008F42E3">
      <w:pPr>
        <w:pStyle w:val="ListParagraph"/>
        <w:numPr>
          <w:ilvl w:val="0"/>
          <w:numId w:val="4"/>
        </w:numPr>
      </w:pPr>
      <w:r>
        <w:t>Tinnitus Evaluation &amp; Treatment</w:t>
      </w:r>
    </w:p>
    <w:p w14:paraId="66B1D7F7" w14:textId="1D0B299C" w:rsidR="008F42E3" w:rsidRDefault="008F42E3" w:rsidP="008F42E3">
      <w:pPr>
        <w:pStyle w:val="ListParagraph"/>
        <w:numPr>
          <w:ilvl w:val="0"/>
          <w:numId w:val="4"/>
        </w:numPr>
      </w:pPr>
      <w:r>
        <w:t>Vestibular Testing &amp; Rehabilitation</w:t>
      </w:r>
    </w:p>
    <w:p w14:paraId="4FB71292" w14:textId="77777777" w:rsidR="008F42E3" w:rsidRDefault="008F42E3" w:rsidP="008F42E3"/>
    <w:p w14:paraId="3D503DD6" w14:textId="77777777" w:rsidR="008F42E3" w:rsidRDefault="008F42E3" w:rsidP="008F42E3">
      <w:r>
        <w:t>If you are an energetic, charismatic, and team-oriented audiologist looking for a fulfilling career with room to grow, we would love to meet you!</w:t>
      </w:r>
    </w:p>
    <w:p w14:paraId="4A610991" w14:textId="77777777" w:rsidR="008F42E3" w:rsidRDefault="008F42E3" w:rsidP="008F42E3"/>
    <w:p w14:paraId="07B8DCD1" w14:textId="77777777" w:rsidR="008F42E3" w:rsidRDefault="008F42E3" w:rsidP="008F42E3">
      <w:r>
        <w:t>Apply today and become a part of our award-winning team!</w:t>
      </w:r>
    </w:p>
    <w:p w14:paraId="1F187A73" w14:textId="77777777" w:rsidR="00B40CB2" w:rsidRDefault="00B40CB2"/>
    <w:sectPr w:rsidR="00B40C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985290"/>
    <w:multiLevelType w:val="hybridMultilevel"/>
    <w:tmpl w:val="3184F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7867C8"/>
    <w:multiLevelType w:val="hybridMultilevel"/>
    <w:tmpl w:val="78CC9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9D73CB"/>
    <w:multiLevelType w:val="hybridMultilevel"/>
    <w:tmpl w:val="23F85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EAD00EC"/>
    <w:multiLevelType w:val="hybridMultilevel"/>
    <w:tmpl w:val="FA18F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F64048F"/>
    <w:multiLevelType w:val="hybridMultilevel"/>
    <w:tmpl w:val="316C5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FA0487"/>
    <w:multiLevelType w:val="hybridMultilevel"/>
    <w:tmpl w:val="AE241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61F4C8B"/>
    <w:multiLevelType w:val="multilevel"/>
    <w:tmpl w:val="91222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8904718">
    <w:abstractNumId w:val="6"/>
  </w:num>
  <w:num w:numId="2" w16cid:durableId="1110511354">
    <w:abstractNumId w:val="2"/>
  </w:num>
  <w:num w:numId="3" w16cid:durableId="1507862982">
    <w:abstractNumId w:val="5"/>
  </w:num>
  <w:num w:numId="4" w16cid:durableId="941381485">
    <w:abstractNumId w:val="1"/>
  </w:num>
  <w:num w:numId="5" w16cid:durableId="975599842">
    <w:abstractNumId w:val="3"/>
  </w:num>
  <w:num w:numId="6" w16cid:durableId="951984752">
    <w:abstractNumId w:val="4"/>
  </w:num>
  <w:num w:numId="7" w16cid:durableId="9008687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2E3"/>
    <w:rsid w:val="004738FB"/>
    <w:rsid w:val="008F42E3"/>
    <w:rsid w:val="00B40CB2"/>
    <w:rsid w:val="00B77881"/>
    <w:rsid w:val="00BA1FBB"/>
    <w:rsid w:val="00BA2B46"/>
    <w:rsid w:val="00F04D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72AD87B"/>
  <w15:chartTrackingRefBased/>
  <w15:docId w15:val="{153AFF14-1B63-1444-9FD1-A31BD0F07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F42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F42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F42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F42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F42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F42E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42E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42E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42E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42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F42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F42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42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42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42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42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42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42E3"/>
    <w:rPr>
      <w:rFonts w:eastAsiaTheme="majorEastAsia" w:cstheme="majorBidi"/>
      <w:color w:val="272727" w:themeColor="text1" w:themeTint="D8"/>
    </w:rPr>
  </w:style>
  <w:style w:type="paragraph" w:styleId="Title">
    <w:name w:val="Title"/>
    <w:basedOn w:val="Normal"/>
    <w:next w:val="Normal"/>
    <w:link w:val="TitleChar"/>
    <w:uiPriority w:val="10"/>
    <w:qFormat/>
    <w:rsid w:val="008F42E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42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42E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42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42E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F42E3"/>
    <w:rPr>
      <w:i/>
      <w:iCs/>
      <w:color w:val="404040" w:themeColor="text1" w:themeTint="BF"/>
    </w:rPr>
  </w:style>
  <w:style w:type="paragraph" w:styleId="ListParagraph">
    <w:name w:val="List Paragraph"/>
    <w:basedOn w:val="Normal"/>
    <w:uiPriority w:val="34"/>
    <w:qFormat/>
    <w:rsid w:val="008F42E3"/>
    <w:pPr>
      <w:ind w:left="720"/>
      <w:contextualSpacing/>
    </w:pPr>
  </w:style>
  <w:style w:type="character" w:styleId="IntenseEmphasis">
    <w:name w:val="Intense Emphasis"/>
    <w:basedOn w:val="DefaultParagraphFont"/>
    <w:uiPriority w:val="21"/>
    <w:qFormat/>
    <w:rsid w:val="008F42E3"/>
    <w:rPr>
      <w:i/>
      <w:iCs/>
      <w:color w:val="0F4761" w:themeColor="accent1" w:themeShade="BF"/>
    </w:rPr>
  </w:style>
  <w:style w:type="paragraph" w:styleId="IntenseQuote">
    <w:name w:val="Intense Quote"/>
    <w:basedOn w:val="Normal"/>
    <w:next w:val="Normal"/>
    <w:link w:val="IntenseQuoteChar"/>
    <w:uiPriority w:val="30"/>
    <w:qFormat/>
    <w:rsid w:val="008F42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F42E3"/>
    <w:rPr>
      <w:i/>
      <w:iCs/>
      <w:color w:val="0F4761" w:themeColor="accent1" w:themeShade="BF"/>
    </w:rPr>
  </w:style>
  <w:style w:type="character" w:styleId="IntenseReference">
    <w:name w:val="Intense Reference"/>
    <w:basedOn w:val="DefaultParagraphFont"/>
    <w:uiPriority w:val="32"/>
    <w:qFormat/>
    <w:rsid w:val="008F42E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722600">
      <w:bodyDiv w:val="1"/>
      <w:marLeft w:val="0"/>
      <w:marRight w:val="0"/>
      <w:marTop w:val="0"/>
      <w:marBottom w:val="0"/>
      <w:divBdr>
        <w:top w:val="none" w:sz="0" w:space="0" w:color="auto"/>
        <w:left w:val="none" w:sz="0" w:space="0" w:color="auto"/>
        <w:bottom w:val="none" w:sz="0" w:space="0" w:color="auto"/>
        <w:right w:val="none" w:sz="0" w:space="0" w:color="auto"/>
      </w:divBdr>
      <w:divsChild>
        <w:div w:id="627125094">
          <w:marLeft w:val="0"/>
          <w:marRight w:val="0"/>
          <w:marTop w:val="0"/>
          <w:marBottom w:val="0"/>
          <w:divBdr>
            <w:top w:val="none" w:sz="0" w:space="0" w:color="auto"/>
            <w:left w:val="none" w:sz="0" w:space="0" w:color="auto"/>
            <w:bottom w:val="none" w:sz="0" w:space="0" w:color="auto"/>
            <w:right w:val="none" w:sz="0" w:space="0" w:color="auto"/>
          </w:divBdr>
        </w:div>
      </w:divsChild>
    </w:div>
    <w:div w:id="790518567">
      <w:bodyDiv w:val="1"/>
      <w:marLeft w:val="0"/>
      <w:marRight w:val="0"/>
      <w:marTop w:val="0"/>
      <w:marBottom w:val="0"/>
      <w:divBdr>
        <w:top w:val="none" w:sz="0" w:space="0" w:color="auto"/>
        <w:left w:val="none" w:sz="0" w:space="0" w:color="auto"/>
        <w:bottom w:val="none" w:sz="0" w:space="0" w:color="auto"/>
        <w:right w:val="none" w:sz="0" w:space="0" w:color="auto"/>
      </w:divBdr>
      <w:divsChild>
        <w:div w:id="18388387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436</Words>
  <Characters>2487</Characters>
  <Application>Microsoft Office Word</Application>
  <DocSecurity>0</DocSecurity>
  <Lines>20</Lines>
  <Paragraphs>5</Paragraphs>
  <ScaleCrop>false</ScaleCrop>
  <Company/>
  <LinksUpToDate>false</LinksUpToDate>
  <CharactersWithSpaces>2918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Krysl</dc:creator>
  <cp:keywords/>
  <dc:description/>
  <cp:lastModifiedBy>Daniela Krysl</cp:lastModifiedBy>
  <cp:revision>1</cp:revision>
  <dcterms:created xsi:type="dcterms:W3CDTF">2026-07-23T17:45:00Z</dcterms:created>
  <dcterms:modified xsi:type="dcterms:W3CDTF">2026-07-23T17:48:00Z</dcterms:modified>
</cp:coreProperties>
</file>